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5666BF">
        <w:rPr>
          <w:rFonts w:ascii="Times New Roman" w:eastAsia="Times New Roman" w:hAnsi="Times New Roman"/>
          <w:b/>
          <w:bCs/>
          <w:sz w:val="32"/>
          <w:lang w:eastAsia="ar-SA"/>
        </w:rPr>
        <w:t>1087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Pr="005666BF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5666BF" w:rsidRPr="005666BF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5666BF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5666BF" w:rsidRPr="005666BF">
        <w:rPr>
          <w:rFonts w:ascii="Times New Roman" w:eastAsia="Times New Roman" w:hAnsi="Times New Roman"/>
          <w:b/>
          <w:bCs/>
          <w:sz w:val="32"/>
          <w:lang w:eastAsia="ar-SA"/>
        </w:rPr>
        <w:t>04</w:t>
      </w:r>
      <w:r w:rsidRPr="005666BF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C242FB" w:rsidRPr="005666BF">
        <w:rPr>
          <w:rFonts w:ascii="Times New Roman" w:eastAsia="Times New Roman" w:hAnsi="Times New Roman"/>
          <w:b/>
          <w:bCs/>
          <w:sz w:val="32"/>
          <w:lang w:eastAsia="ar-SA"/>
        </w:rPr>
        <w:t xml:space="preserve">5 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5666BF" w:rsidRPr="00975627" w:rsidTr="000B2FAB">
        <w:trPr>
          <w:cantSplit/>
          <w:trHeight w:val="600"/>
        </w:trPr>
        <w:tc>
          <w:tcPr>
            <w:tcW w:w="10201" w:type="dxa"/>
            <w:gridSpan w:val="3"/>
          </w:tcPr>
          <w:p w:rsidR="005666BF" w:rsidRPr="00975627" w:rsidRDefault="005666BF" w:rsidP="000B2F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4"/>
                <w:szCs w:val="44"/>
                <w:lang w:eastAsia="bg-BG"/>
              </w:rPr>
            </w:pPr>
            <w:r w:rsidRPr="00975627">
              <w:rPr>
                <w:rFonts w:ascii="Times New Roman" w:eastAsia="Times New Roman" w:hAnsi="Times New Roman"/>
                <w:b/>
                <w:sz w:val="44"/>
                <w:szCs w:val="44"/>
                <w:lang w:eastAsia="bg-BG"/>
              </w:rPr>
              <w:t>„ЕЛАЙНОРЕН  БЪЛГАРИЯ“  ЕООД</w:t>
            </w:r>
          </w:p>
          <w:p w:rsidR="005666BF" w:rsidRPr="00975627" w:rsidRDefault="005666BF" w:rsidP="000B2F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975627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 xml:space="preserve"> </w:t>
            </w:r>
            <w:r w:rsidRPr="00975627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5666BF" w:rsidRPr="00975627" w:rsidTr="000B2FAB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5666BF" w:rsidRPr="00975627" w:rsidRDefault="005666BF" w:rsidP="000B2F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5666BF" w:rsidRPr="00975627" w:rsidRDefault="005666BF" w:rsidP="000B2F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97562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5666BF" w:rsidRPr="00975627" w:rsidTr="000B2FAB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5666BF" w:rsidRPr="00975627" w:rsidRDefault="005666BF" w:rsidP="000B2F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5666BF" w:rsidRPr="00975627" w:rsidRDefault="005666BF" w:rsidP="000B2F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222</w:t>
            </w:r>
          </w:p>
        </w:tc>
      </w:tr>
      <w:tr w:rsidR="005666BF" w:rsidRPr="00975627" w:rsidTr="000B2FAB">
        <w:trPr>
          <w:cantSplit/>
          <w:trHeight w:val="645"/>
        </w:trPr>
        <w:tc>
          <w:tcPr>
            <w:tcW w:w="2550" w:type="dxa"/>
            <w:vAlign w:val="center"/>
          </w:tcPr>
          <w:p w:rsidR="005666BF" w:rsidRPr="00975627" w:rsidRDefault="005666BF" w:rsidP="000B2F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Адрес за кореспонденция </w:t>
            </w:r>
          </w:p>
        </w:tc>
        <w:tc>
          <w:tcPr>
            <w:tcW w:w="7651" w:type="dxa"/>
            <w:gridSpan w:val="2"/>
            <w:vAlign w:val="center"/>
          </w:tcPr>
          <w:p w:rsidR="005666BF" w:rsidRPr="00975627" w:rsidRDefault="005666BF" w:rsidP="000B2F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 w:rsidRPr="00975627">
              <w:rPr>
                <w:rFonts w:ascii="Times New Roman" w:hAnsi="Times New Roman"/>
                <w:sz w:val="24"/>
                <w:szCs w:val="24"/>
              </w:rPr>
              <w:t>гр. Пловдив ПК4004, общ. Пловдив, р-н Южен, ул. „Студенец“ №39, ет.1, ап.9</w:t>
            </w:r>
          </w:p>
        </w:tc>
      </w:tr>
      <w:tr w:rsidR="005666BF" w:rsidRPr="00975627" w:rsidTr="000B2FAB">
        <w:trPr>
          <w:cantSplit/>
          <w:trHeight w:val="645"/>
        </w:trPr>
        <w:tc>
          <w:tcPr>
            <w:tcW w:w="2550" w:type="dxa"/>
            <w:vAlign w:val="center"/>
          </w:tcPr>
          <w:p w:rsidR="005666BF" w:rsidRPr="00975627" w:rsidRDefault="005666BF" w:rsidP="000B2F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5666BF" w:rsidRPr="00975627" w:rsidRDefault="005666BF" w:rsidP="000B2F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*************************************************************</w:t>
            </w:r>
          </w:p>
        </w:tc>
      </w:tr>
      <w:tr w:rsidR="005666BF" w:rsidRPr="00975627" w:rsidTr="000B2FAB">
        <w:trPr>
          <w:cantSplit/>
          <w:trHeight w:val="645"/>
        </w:trPr>
        <w:tc>
          <w:tcPr>
            <w:tcW w:w="2550" w:type="dxa"/>
            <w:vAlign w:val="center"/>
          </w:tcPr>
          <w:p w:rsidR="005666BF" w:rsidRPr="00975627" w:rsidRDefault="005666BF" w:rsidP="000B2F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5666BF" w:rsidRPr="00975627" w:rsidRDefault="005666BF" w:rsidP="000B2F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bg-BG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************************************</w:t>
            </w:r>
          </w:p>
          <w:p w:rsidR="005666BF" w:rsidRPr="00975627" w:rsidRDefault="005666BF" w:rsidP="000B2F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 w:eastAsia="bg-BG"/>
              </w:rPr>
            </w:pPr>
            <w:r w:rsidRPr="0097562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(трите имена на представителя)</w:t>
            </w:r>
          </w:p>
        </w:tc>
      </w:tr>
    </w:tbl>
    <w:p w:rsidR="009D763E" w:rsidRPr="005666BF" w:rsidRDefault="009D763E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6"/>
          <w:szCs w:val="16"/>
          <w:lang w:eastAsia="ar-SA"/>
        </w:rPr>
      </w:pPr>
    </w:p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670BA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1087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670BA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07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670BA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bookmarkStart w:id="0" w:name="_GoBack"/>
      <w:bookmarkEnd w:id="0"/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</w:t>
      </w:r>
      <w:r w:rsidR="003C0733" w:rsidRPr="005666BF">
        <w:rPr>
          <w:rFonts w:ascii="Times New Roman" w:eastAsia="Times New Roman" w:hAnsi="Times New Roman"/>
          <w:sz w:val="24"/>
          <w:szCs w:val="24"/>
          <w:lang w:eastAsia="ar-SA"/>
        </w:rPr>
        <w:t xml:space="preserve">на </w:t>
      </w:r>
      <w:r w:rsidR="00A32924" w:rsidRPr="005666BF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5666BF" w:rsidRPr="005666BF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 w:rsidR="003C0733" w:rsidRPr="005666BF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5666BF" w:rsidRPr="005666BF">
        <w:rPr>
          <w:rFonts w:ascii="Times New Roman" w:eastAsia="Times New Roman" w:hAnsi="Times New Roman"/>
          <w:b/>
          <w:sz w:val="28"/>
          <w:szCs w:val="28"/>
          <w:lang w:eastAsia="ar-SA"/>
        </w:rPr>
        <w:t>04</w:t>
      </w:r>
      <w:r w:rsidR="00C13885" w:rsidRPr="005666BF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C242FB" w:rsidRPr="005666BF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5666BF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2155BD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6"/>
          <w:szCs w:val="16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670BA2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670BA2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670BA2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670BA2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670BA2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66BF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0BA2"/>
    <w:rsid w:val="006744DC"/>
    <w:rsid w:val="0069386A"/>
    <w:rsid w:val="006B19CA"/>
    <w:rsid w:val="006B3D08"/>
    <w:rsid w:val="006B3FEA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06441"/>
    <w:rsid w:val="00C102D7"/>
    <w:rsid w:val="00C13885"/>
    <w:rsid w:val="00C242FB"/>
    <w:rsid w:val="00C378B9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55BDE-B01A-4B82-B7C7-5C762D2A6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268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156</cp:revision>
  <cp:lastPrinted>2020-09-25T10:05:00Z</cp:lastPrinted>
  <dcterms:created xsi:type="dcterms:W3CDTF">2020-09-25T08:43:00Z</dcterms:created>
  <dcterms:modified xsi:type="dcterms:W3CDTF">2025-04-22T11:03:00Z</dcterms:modified>
</cp:coreProperties>
</file>