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D70576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120E3C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19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D70576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D70576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70576" w:rsidRPr="0064689C" w:rsidTr="00EF2A40">
        <w:trPr>
          <w:cantSplit/>
          <w:trHeight w:val="600"/>
        </w:trPr>
        <w:tc>
          <w:tcPr>
            <w:tcW w:w="10201" w:type="dxa"/>
            <w:gridSpan w:val="3"/>
          </w:tcPr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„ПОЛИФОРМ“ ЕООД</w:t>
            </w:r>
          </w:p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70576" w:rsidRPr="0064689C" w:rsidTr="00EF2A40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70576" w:rsidRPr="0064689C" w:rsidTr="00EF2A40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4689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785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64689C">
              <w:rPr>
                <w:rFonts w:ascii="Times New Roman" w:hAnsi="Times New Roman"/>
                <w:sz w:val="28"/>
                <w:szCs w:val="28"/>
              </w:rPr>
              <w:t>гр. Варна ПК9000, общ. Варна, р-н Одесос, бул. „Цар Освободител“ №76А, ел.поща:</w:t>
            </w:r>
            <w:r w:rsidRPr="0064689C">
              <w:rPr>
                <w:rFonts w:ascii="Times New Roman" w:hAnsi="Times New Roman"/>
                <w:sz w:val="28"/>
                <w:szCs w:val="28"/>
                <w:lang w:val="en-US"/>
              </w:rPr>
              <w:t>piliform2002@gmail.com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*****************************************************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</w:t>
            </w:r>
          </w:p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4689C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D70576" w:rsidRDefault="00D70576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="00120E3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19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20E3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20E3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20E3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20E3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20E3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20E3C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70576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F1DF-033D-4373-9B34-68CAE63F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2026-03-19T07:04:00Z</dcterms:modified>
</cp:coreProperties>
</file>